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outlineLvl w:val="0"/>
        <w:rPr>
          <w:rFonts w:hint="eastAsia" w:ascii="仿宋_GB2312" w:hAnsi="仿宋_GB2312" w:eastAsia="仿宋_GB2312" w:cs="Times New Roman"/>
          <w:bCs/>
          <w:kern w:val="44"/>
          <w:sz w:val="32"/>
          <w:szCs w:val="32"/>
        </w:rPr>
      </w:pPr>
      <w:r>
        <w:rPr>
          <w:rFonts w:hint="eastAsia" w:ascii="黑体" w:hAnsi="黑体" w:eastAsia="黑体" w:cs="Times New Roman"/>
          <w:bCs/>
          <w:kern w:val="44"/>
          <w:sz w:val="32"/>
          <w:szCs w:val="32"/>
        </w:rPr>
        <w:t>附件1</w:t>
      </w:r>
      <w:r>
        <w:rPr>
          <w:rFonts w:hint="eastAsia" w:ascii="仿宋_GB2312" w:hAnsi="仿宋_GB2312" w:eastAsia="仿宋_GB2312" w:cs="Times New Roman"/>
          <w:bCs/>
          <w:kern w:val="44"/>
          <w:sz w:val="32"/>
          <w:szCs w:val="32"/>
        </w:rPr>
        <w:t>（表1）</w:t>
      </w:r>
    </w:p>
    <w:p>
      <w:pPr>
        <w:keepNext/>
        <w:keepLines/>
        <w:jc w:val="center"/>
        <w:outlineLvl w:val="0"/>
        <w:rPr>
          <w:rFonts w:ascii="仿宋_GB2312" w:hAnsi="仿宋_GB2312" w:eastAsia="仿宋_GB2312" w:cs="Times New Roman"/>
          <w:kern w:val="44"/>
          <w:sz w:val="32"/>
          <w:szCs w:val="44"/>
        </w:rPr>
      </w:pPr>
      <w:r>
        <w:rPr>
          <w:rFonts w:hint="eastAsia" w:ascii="方正小标宋简体" w:hAnsi="方正小标宋简体" w:eastAsia="方正小标宋简体" w:cs="Times New Roman"/>
          <w:kern w:val="44"/>
          <w:sz w:val="44"/>
          <w:szCs w:val="44"/>
        </w:rPr>
        <w:t>第四届海南省南海文艺奖     作品申报表</w:t>
      </w:r>
      <w:r>
        <w:rPr>
          <w:rFonts w:hint="eastAsia" w:ascii="仿宋_GB2312" w:hAnsi="仿宋_GB2312" w:eastAsia="仿宋_GB2312" w:cs="Times New Roman"/>
          <w:kern w:val="44"/>
          <w:sz w:val="32"/>
          <w:szCs w:val="44"/>
        </w:rPr>
        <w:t xml:space="preserve">  （集体创作作品）</w:t>
      </w:r>
    </w:p>
    <w:p>
      <w:pPr>
        <w:keepNext/>
        <w:keepLines/>
        <w:jc w:val="center"/>
        <w:outlineLvl w:val="0"/>
        <w:rPr>
          <w:rFonts w:ascii="仿宋_GB2312" w:hAnsi="仿宋_GB2312" w:eastAsia="仿宋_GB2312" w:cs="Times New Roman"/>
          <w:kern w:val="44"/>
          <w:sz w:val="30"/>
          <w:szCs w:val="30"/>
        </w:rPr>
      </w:pPr>
      <w:r>
        <w:rPr>
          <w:rFonts w:hint="eastAsia" w:ascii="仿宋_GB2312" w:hAnsi="仿宋_GB2312" w:eastAsia="仿宋_GB2312" w:cs="Times New Roman"/>
          <w:kern w:val="44"/>
          <w:sz w:val="30"/>
          <w:szCs w:val="30"/>
        </w:rPr>
        <w:t xml:space="preserve">填表时间：      年   月   日            </w:t>
      </w:r>
    </w:p>
    <w:tbl>
      <w:tblPr>
        <w:tblW w:w="97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80"/>
        <w:gridCol w:w="1508"/>
        <w:gridCol w:w="484"/>
        <w:gridCol w:w="844"/>
        <w:gridCol w:w="236"/>
        <w:gridCol w:w="1265"/>
        <w:gridCol w:w="607"/>
        <w:gridCol w:w="839"/>
        <w:gridCol w:w="740"/>
        <w:gridCol w:w="213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作品名称</w:t>
            </w:r>
          </w:p>
        </w:tc>
        <w:tc>
          <w:tcPr>
            <w:tcW w:w="68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作品规格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（CIP数据核字/尺寸/时长）</w:t>
            </w:r>
          </w:p>
        </w:tc>
        <w:tc>
          <w:tcPr>
            <w:tcW w:w="68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4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作品首次发表、出版、展览、展演、播出时间、地点</w:t>
            </w:r>
          </w:p>
        </w:tc>
        <w:tc>
          <w:tcPr>
            <w:tcW w:w="5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申报单位</w:t>
            </w:r>
          </w:p>
        </w:tc>
        <w:tc>
          <w:tcPr>
            <w:tcW w:w="4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Lines="100"/>
              <w:ind w:right="630" w:rightChars="300"/>
              <w:jc w:val="right"/>
              <w:rPr>
                <w:rFonts w:ascii="仿宋_GB2312" w:hAnsi="仿宋_GB2312" w:eastAsia="仿宋_GB2312" w:cs="Times New Roman"/>
                <w:szCs w:val="24"/>
              </w:rPr>
            </w:pPr>
          </w:p>
          <w:p>
            <w:pPr>
              <w:spacing w:afterLines="100"/>
              <w:ind w:right="630" w:rightChars="300"/>
              <w:jc w:val="right"/>
              <w:rPr>
                <w:rFonts w:ascii="仿宋_GB2312" w:hAnsi="仿宋_GB2312" w:eastAsia="仿宋_GB2312" w:cs="Times New Roman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（盖章）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负责人或联系人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传真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057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 品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主创人员  </w:t>
            </w:r>
          </w:p>
        </w:tc>
        <w:tc>
          <w:tcPr>
            <w:tcW w:w="83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5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(按主创人员署名排列顺序填写)</w:t>
            </w:r>
          </w:p>
          <w:p>
            <w:pPr>
              <w:spacing w:beforeLines="5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beforeLines="5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beforeLines="5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beforeLines="50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beforeLines="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作   品   简   介</w:t>
            </w:r>
          </w:p>
        </w:tc>
        <w:tc>
          <w:tcPr>
            <w:tcW w:w="83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139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作品获奖  情况及  社会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反响</w:t>
            </w:r>
          </w:p>
        </w:tc>
        <w:tc>
          <w:tcPr>
            <w:tcW w:w="8339" w:type="dxa"/>
            <w:gridSpan w:val="10"/>
            <w:vAlign w:val="center"/>
          </w:tcPr>
          <w:p>
            <w:pPr>
              <w:tabs>
                <w:tab w:val="left" w:pos="6344"/>
              </w:tabs>
              <w:rPr>
                <w:rFonts w:ascii="仿宋_GB2312" w:hAnsi="仿宋_GB2312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594" w:hRule="atLeas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推 荐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 xml:space="preserve">单  位  意  见  </w:t>
            </w:r>
          </w:p>
        </w:tc>
        <w:tc>
          <w:tcPr>
            <w:tcW w:w="833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960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单位负责人签字：</w:t>
            </w:r>
          </w:p>
          <w:p>
            <w:pPr>
              <w:jc w:val="righ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wordWrap w:val="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  （单位盖章） </w:t>
            </w:r>
          </w:p>
          <w:p>
            <w:pPr>
              <w:wordWrap w:val="0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6344"/>
              </w:tabs>
              <w:jc w:val="center"/>
              <w:rPr>
                <w:rFonts w:ascii="仿宋_GB2312" w:hAnsi="仿宋_GB2312" w:eastAsia="仿宋_GB2312" w:cs="Times New Roman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提名</w:t>
            </w:r>
            <w:r>
              <w:rPr>
                <w:rFonts w:ascii="仿宋_GB2312" w:hAnsi="仿宋_GB2312" w:eastAsia="仿宋_GB2312" w:cs="Times New Roman"/>
                <w:sz w:val="28"/>
                <w:szCs w:val="28"/>
              </w:rPr>
              <w:t>作品</w:t>
            </w: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专家评审  委员会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意 见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833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 专家评委签字：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833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专家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评审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委员会主任签字：</w:t>
            </w:r>
          </w:p>
          <w:p>
            <w:pPr>
              <w:jc w:val="righ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38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获奖</w:t>
            </w:r>
            <w:r>
              <w:rPr>
                <w:rFonts w:ascii="仿宋_GB2312" w:hAnsi="仿宋_GB2312" w:eastAsia="仿宋_GB2312" w:cs="Times New Roman"/>
                <w:sz w:val="28"/>
                <w:szCs w:val="28"/>
              </w:rPr>
              <w:t>作品专家</w:t>
            </w: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评审 委员会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意 见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833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专家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评审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委员会委员签字：</w:t>
            </w: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专家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评审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委员会主任签字：</w:t>
            </w:r>
          </w:p>
          <w:p>
            <w:pPr>
              <w:jc w:val="righ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22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省评审 委员会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意 见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833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 xml:space="preserve">  海南省南海文艺奖评审委员会（盖章）</w:t>
            </w: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  年    月    日 </w:t>
            </w:r>
          </w:p>
        </w:tc>
      </w:tr>
    </w:tbl>
    <w:p>
      <w:pPr>
        <w:spacing w:line="440" w:lineRule="exact"/>
        <w:ind w:right="357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备注：1.根据海南省南海文艺奖各文艺门类《评选细则》要求填格。</w:t>
      </w:r>
    </w:p>
    <w:p>
      <w:pPr>
        <w:tabs>
          <w:tab w:val="left" w:pos="4305"/>
        </w:tabs>
        <w:spacing w:line="440" w:lineRule="exact"/>
        <w:ind w:right="120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 xml:space="preserve">     2.如需补充其他申报信息，申报者可附加表格。</w:t>
      </w:r>
    </w:p>
    <w:p>
      <w:pPr>
        <w:tabs>
          <w:tab w:val="left" w:pos="4305"/>
        </w:tabs>
        <w:spacing w:line="440" w:lineRule="exact"/>
        <w:ind w:right="120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 xml:space="preserve">     3.本申报表请用A4纸正反打印，并需提供Word格式的电子版。</w:t>
      </w:r>
    </w:p>
    <w:p>
      <w:pPr>
        <w:keepNext/>
        <w:keepLines/>
        <w:jc w:val="left"/>
        <w:outlineLvl w:val="0"/>
        <w:rPr>
          <w:rFonts w:ascii="仿宋_GB2312" w:hAnsi="仿宋_GB2312" w:eastAsia="仿宋_GB2312" w:cs="Times New Roman"/>
          <w:kern w:val="44"/>
          <w:sz w:val="32"/>
          <w:szCs w:val="44"/>
        </w:rPr>
      </w:pPr>
      <w:r>
        <w:rPr>
          <w:rFonts w:hint="eastAsia" w:ascii="黑体" w:hAnsi="黑体" w:eastAsia="黑体" w:cs="Times New Roman"/>
          <w:kern w:val="44"/>
          <w:sz w:val="32"/>
          <w:szCs w:val="44"/>
        </w:rPr>
        <w:t>附件1</w:t>
      </w:r>
      <w:r>
        <w:rPr>
          <w:rFonts w:hint="eastAsia" w:ascii="仿宋_GB2312" w:hAnsi="仿宋_GB2312" w:eastAsia="仿宋_GB2312" w:cs="Times New Roman"/>
          <w:kern w:val="44"/>
          <w:sz w:val="32"/>
          <w:szCs w:val="44"/>
        </w:rPr>
        <w:t>（表2）</w:t>
      </w:r>
    </w:p>
    <w:p>
      <w:pPr>
        <w:keepNext/>
        <w:keepLines/>
        <w:jc w:val="center"/>
        <w:outlineLvl w:val="0"/>
        <w:rPr>
          <w:rFonts w:ascii="仿宋_GB2312" w:hAnsi="仿宋_GB2312" w:eastAsia="仿宋_GB2312" w:cs="Times New Roman"/>
          <w:kern w:val="44"/>
          <w:sz w:val="32"/>
          <w:szCs w:val="44"/>
        </w:rPr>
      </w:pPr>
      <w:r>
        <w:rPr>
          <w:rFonts w:hint="eastAsia" w:ascii="方正小标宋简体" w:hAnsi="方正小标宋简体" w:eastAsia="方正小标宋简体" w:cs="Times New Roman"/>
          <w:kern w:val="44"/>
          <w:sz w:val="44"/>
          <w:szCs w:val="44"/>
        </w:rPr>
        <w:t>第四届海南省南海文艺奖     作品申报表</w:t>
      </w:r>
    </w:p>
    <w:p>
      <w:pPr>
        <w:keepNext/>
        <w:keepLines/>
        <w:snapToGrid w:val="0"/>
        <w:jc w:val="center"/>
        <w:outlineLvl w:val="0"/>
        <w:rPr>
          <w:rFonts w:ascii="仿宋_GB2312" w:hAnsi="仿宋_GB2312" w:eastAsia="仿宋_GB2312" w:cs="Times New Roman"/>
          <w:kern w:val="44"/>
          <w:sz w:val="32"/>
          <w:szCs w:val="24"/>
        </w:rPr>
      </w:pPr>
      <w:r>
        <w:rPr>
          <w:rFonts w:hint="eastAsia" w:ascii="仿宋_GB2312" w:hAnsi="仿宋_GB2312" w:eastAsia="仿宋_GB2312" w:cs="Times New Roman"/>
          <w:kern w:val="44"/>
          <w:sz w:val="32"/>
          <w:szCs w:val="44"/>
        </w:rPr>
        <w:t>（个人创作作品）</w:t>
      </w:r>
    </w:p>
    <w:p>
      <w:pPr>
        <w:jc w:val="center"/>
        <w:rPr>
          <w:rFonts w:ascii="仿宋_GB2312" w:hAnsi="仿宋_GB2312" w:eastAsia="仿宋_GB2312" w:cs="Times New Roman"/>
          <w:szCs w:val="24"/>
        </w:rPr>
      </w:pPr>
      <w:r>
        <w:rPr>
          <w:rFonts w:hint="eastAsia" w:ascii="仿宋_GB2312" w:hAnsi="仿宋_GB2312" w:eastAsia="仿宋_GB2312" w:cs="Times New Roman"/>
          <w:sz w:val="24"/>
          <w:szCs w:val="24"/>
        </w:rPr>
        <w:t>填表时间：    年   月   日</w:t>
      </w:r>
    </w:p>
    <w:tbl>
      <w:tblPr>
        <w:tblW w:w="99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25"/>
        <w:gridCol w:w="1290"/>
        <w:gridCol w:w="424"/>
        <w:gridCol w:w="839"/>
        <w:gridCol w:w="238"/>
        <w:gridCol w:w="187"/>
        <w:gridCol w:w="902"/>
        <w:gridCol w:w="779"/>
        <w:gridCol w:w="122"/>
        <w:gridCol w:w="716"/>
        <w:gridCol w:w="367"/>
        <w:gridCol w:w="584"/>
        <w:gridCol w:w="317"/>
        <w:gridCol w:w="1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作品名称</w:t>
            </w:r>
          </w:p>
        </w:tc>
        <w:tc>
          <w:tcPr>
            <w:tcW w:w="70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作品规格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（CIP数据核字/尺寸/时长）</w:t>
            </w:r>
          </w:p>
        </w:tc>
        <w:tc>
          <w:tcPr>
            <w:tcW w:w="70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4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作品首次发表、出版、展览、展演、播出时间、地点</w:t>
            </w:r>
          </w:p>
        </w:tc>
        <w:tc>
          <w:tcPr>
            <w:tcW w:w="5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申报人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4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4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Cs w:val="24"/>
              </w:rPr>
              <w:t xml:space="preserve">                       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职  称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4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4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54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传真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作  品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简  介</w:t>
            </w:r>
          </w:p>
        </w:tc>
        <w:tc>
          <w:tcPr>
            <w:tcW w:w="83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00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作 品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获 奖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情 况</w:t>
            </w:r>
          </w:p>
        </w:tc>
        <w:tc>
          <w:tcPr>
            <w:tcW w:w="83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 xml:space="preserve">作 品  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 xml:space="preserve">社 会  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反 响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szCs w:val="24"/>
              </w:rPr>
            </w:pPr>
          </w:p>
          <w:p>
            <w:pPr>
              <w:tabs>
                <w:tab w:val="left" w:pos="6344"/>
              </w:tabs>
              <w:jc w:val="left"/>
              <w:rPr>
                <w:rFonts w:ascii="仿宋_GB2312" w:hAnsi="仿宋_GB2312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039" w:hRule="atLeast"/>
          <w:jc w:val="center"/>
        </w:trPr>
        <w:tc>
          <w:tcPr>
            <w:tcW w:w="16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意  见</w:t>
            </w:r>
          </w:p>
        </w:tc>
        <w:tc>
          <w:tcPr>
            <w:tcW w:w="8328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 单位负责人签字:</w:t>
            </w: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    （单位盖章） </w:t>
            </w:r>
          </w:p>
          <w:p>
            <w:pPr>
              <w:tabs>
                <w:tab w:val="left" w:pos="6344"/>
              </w:tabs>
              <w:jc w:val="left"/>
              <w:rPr>
                <w:rFonts w:ascii="仿宋_GB2312" w:hAnsi="仿宋_GB2312" w:eastAsia="仿宋_GB2312" w:cs="Times New Roman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提名</w:t>
            </w:r>
            <w:r>
              <w:rPr>
                <w:rFonts w:ascii="仿宋_GB2312" w:hAnsi="仿宋_GB2312" w:eastAsia="仿宋_GB2312" w:cs="Times New Roman"/>
                <w:sz w:val="28"/>
                <w:szCs w:val="28"/>
              </w:rPr>
              <w:t>作品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专家</w:t>
            </w:r>
            <w:r>
              <w:rPr>
                <w:rFonts w:ascii="仿宋_GB2312" w:hAnsi="仿宋_GB2312" w:eastAsia="仿宋_GB2312" w:cs="Times New Roman"/>
                <w:sz w:val="28"/>
                <w:szCs w:val="28"/>
              </w:rPr>
              <w:t>评审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 xml:space="preserve">委员会 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8328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 专家评审委委员签字：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8328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专家评审委员会主任签字：</w:t>
            </w: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019" w:hRule="atLeast"/>
          <w:jc w:val="center"/>
        </w:trPr>
        <w:tc>
          <w:tcPr>
            <w:tcW w:w="162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获奖</w:t>
            </w:r>
            <w:r>
              <w:rPr>
                <w:rFonts w:ascii="仿宋_GB2312" w:hAnsi="仿宋_GB2312" w:eastAsia="仿宋_GB2312" w:cs="Times New Roman"/>
                <w:sz w:val="28"/>
                <w:szCs w:val="28"/>
              </w:rPr>
              <w:t>作品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专家评审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委员会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8328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 评审委委员签字：</w:t>
            </w: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</w:t>
            </w: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评审委员会主任签字：</w:t>
            </w: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省评审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委员会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意 见</w:t>
            </w:r>
          </w:p>
        </w:tc>
        <w:tc>
          <w:tcPr>
            <w:tcW w:w="8328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海南省南海文艺奖评审委员会（盖章）</w:t>
            </w: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 年    月    日</w:t>
            </w:r>
          </w:p>
        </w:tc>
      </w:tr>
    </w:tbl>
    <w:p>
      <w:pPr>
        <w:spacing w:line="420" w:lineRule="exact"/>
        <w:ind w:right="357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备注:</w:t>
      </w:r>
    </w:p>
    <w:p>
      <w:pPr>
        <w:spacing w:line="380" w:lineRule="exact"/>
        <w:ind w:right="357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1.根据海南省南海文艺奖各门类《评选细则》要求填写本表格。</w:t>
      </w:r>
    </w:p>
    <w:p>
      <w:pPr>
        <w:spacing w:line="380" w:lineRule="exact"/>
        <w:ind w:right="357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2.如需补充其他申报信息，申报者可附加表格。</w:t>
      </w:r>
    </w:p>
    <w:p>
      <w:pPr>
        <w:spacing w:line="380" w:lineRule="exact"/>
        <w:ind w:right="357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3.本申报表请用A4纸正反打印，并需提供Word格式的电子版。</w:t>
      </w:r>
    </w:p>
    <w:p>
      <w:pPr>
        <w:spacing w:line="380" w:lineRule="exact"/>
        <w:jc w:val="left"/>
        <w:rPr>
          <w:rFonts w:ascii="仿宋_GB2312" w:hAnsi="仿宋_GB2312" w:eastAsia="仿宋_GB2312" w:cs="Times New Roman"/>
          <w:sz w:val="32"/>
          <w:szCs w:val="36"/>
        </w:rPr>
      </w:pPr>
      <w:r>
        <w:rPr>
          <w:rFonts w:hint="eastAsia" w:ascii="仿宋_GB2312" w:hAnsi="仿宋_GB2312" w:eastAsia="仿宋_GB2312" w:cs="Times New Roman"/>
          <w:sz w:val="32"/>
          <w:szCs w:val="36"/>
        </w:rPr>
        <w:br w:type="page"/>
      </w:r>
      <w:r>
        <w:rPr>
          <w:rFonts w:hint="eastAsia" w:ascii="黑体" w:hAnsi="黑体" w:eastAsia="黑体" w:cs="Times New Roman"/>
          <w:sz w:val="32"/>
          <w:szCs w:val="36"/>
        </w:rPr>
        <w:t>附件1</w:t>
      </w:r>
      <w:r>
        <w:rPr>
          <w:rFonts w:hint="eastAsia" w:ascii="仿宋_GB2312" w:hAnsi="仿宋_GB2312" w:eastAsia="仿宋_GB2312" w:cs="Times New Roman"/>
          <w:sz w:val="32"/>
          <w:szCs w:val="36"/>
        </w:rPr>
        <w:t>（表3）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w w:val="92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w w:val="92"/>
          <w:sz w:val="44"/>
          <w:szCs w:val="44"/>
        </w:rPr>
        <w:t>第四届海南省南海文艺奖(文学创作奖)作品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w w:val="92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w w:val="92"/>
          <w:sz w:val="44"/>
          <w:szCs w:val="44"/>
        </w:rPr>
        <w:t>申报表</w:t>
      </w:r>
    </w:p>
    <w:p>
      <w:pPr>
        <w:jc w:val="center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填表时间        年   月     日</w:t>
      </w:r>
    </w:p>
    <w:tbl>
      <w:tblPr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13"/>
        <w:gridCol w:w="164"/>
        <w:gridCol w:w="258"/>
        <w:gridCol w:w="1991"/>
        <w:gridCol w:w="780"/>
        <w:gridCol w:w="720"/>
        <w:gridCol w:w="198"/>
        <w:gridCol w:w="657"/>
        <w:gridCol w:w="280"/>
        <w:gridCol w:w="307"/>
        <w:gridCol w:w="786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作品名称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体 裁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6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作品何时、何处发表/出版</w:t>
            </w:r>
          </w:p>
        </w:tc>
        <w:tc>
          <w:tcPr>
            <w:tcW w:w="4982" w:type="dxa"/>
            <w:gridSpan w:val="8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6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中国版本图书馆CIP数据核字</w:t>
            </w:r>
          </w:p>
        </w:tc>
        <w:tc>
          <w:tcPr>
            <w:tcW w:w="4982" w:type="dxa"/>
            <w:gridSpan w:val="8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申 报 人</w:t>
            </w:r>
          </w:p>
        </w:tc>
        <w:tc>
          <w:tcPr>
            <w:tcW w:w="199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25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587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6973" w:type="dxa"/>
            <w:gridSpan w:val="9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通信地址</w:t>
            </w:r>
          </w:p>
        </w:tc>
        <w:tc>
          <w:tcPr>
            <w:tcW w:w="3689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邮 编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电话/手机</w:t>
            </w:r>
          </w:p>
        </w:tc>
        <w:tc>
          <w:tcPr>
            <w:tcW w:w="3689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Email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介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绍</w:t>
            </w:r>
          </w:p>
        </w:tc>
        <w:tc>
          <w:tcPr>
            <w:tcW w:w="7395" w:type="dxa"/>
            <w:gridSpan w:val="11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7395" w:type="dxa"/>
            <w:gridSpan w:val="11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反响</w:t>
            </w:r>
          </w:p>
        </w:tc>
        <w:tc>
          <w:tcPr>
            <w:tcW w:w="7395" w:type="dxa"/>
            <w:gridSpan w:val="11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413" w:type="dxa"/>
            <w:vAlign w:val="center"/>
          </w:tcPr>
          <w:p>
            <w:pPr>
              <w:ind w:right="113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推荐单位意见</w:t>
            </w:r>
          </w:p>
        </w:tc>
        <w:tc>
          <w:tcPr>
            <w:tcW w:w="7395" w:type="dxa"/>
            <w:gridSpan w:val="11"/>
            <w:vAlign w:val="center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负责人签字：</w:t>
            </w:r>
          </w:p>
          <w:p>
            <w:pPr>
              <w:spacing w:line="540" w:lineRule="exact"/>
              <w:ind w:right="112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                   （单位盖章）</w:t>
            </w:r>
          </w:p>
          <w:p>
            <w:pPr>
              <w:wordWrap w:val="0"/>
              <w:spacing w:line="5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提名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作品专家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委员会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395" w:type="dxa"/>
            <w:gridSpan w:val="11"/>
            <w:tcBorders>
              <w:bottom w:val="dotted" w:color="auto" w:sz="4" w:space="0"/>
            </w:tcBorders>
            <w:vAlign w:val="center"/>
          </w:tcPr>
          <w:p>
            <w:pPr>
              <w:spacing w:line="540" w:lineRule="exact"/>
              <w:jc w:val="righ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专家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评审委委员签字：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395" w:type="dxa"/>
            <w:gridSpan w:val="11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专家评审委主任签字：</w:t>
            </w: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获奖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作品专家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委员会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39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专家评审委委员签字：    </w:t>
            </w:r>
          </w:p>
          <w:p>
            <w:pPr>
              <w:spacing w:line="5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专家评审委主任签字：</w:t>
            </w:r>
          </w:p>
          <w:p>
            <w:pPr>
              <w:spacing w:line="5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省评审委员会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395" w:type="dxa"/>
            <w:gridSpan w:val="11"/>
            <w:vAlign w:val="center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海南省南海文艺奖评审委员会（盖章）</w:t>
            </w: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     月     日</w:t>
            </w:r>
          </w:p>
        </w:tc>
      </w:tr>
    </w:tbl>
    <w:p>
      <w:pPr>
        <w:spacing w:line="360" w:lineRule="exact"/>
        <w:ind w:right="357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备注：</w:t>
      </w:r>
    </w:p>
    <w:p>
      <w:pPr>
        <w:spacing w:line="360" w:lineRule="exact"/>
        <w:ind w:right="357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1.根据海南省南海文艺奖各门类《评选细则》要求填写本表格。</w:t>
      </w:r>
    </w:p>
    <w:p>
      <w:pPr>
        <w:tabs>
          <w:tab w:val="left" w:pos="4305"/>
        </w:tabs>
        <w:spacing w:line="360" w:lineRule="exact"/>
        <w:ind w:right="120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2.如需补充其他申报信息，申报者可附加表格。</w:t>
      </w:r>
    </w:p>
    <w:p>
      <w:pPr>
        <w:tabs>
          <w:tab w:val="left" w:pos="4305"/>
        </w:tabs>
        <w:spacing w:line="360" w:lineRule="exact"/>
        <w:ind w:right="120"/>
        <w:jc w:val="left"/>
        <w:rPr>
          <w:rFonts w:ascii="仿宋_GB2312" w:hAnsi="仿宋_GB2312" w:eastAsia="仿宋_GB2312" w:cs="Times New Roman"/>
          <w:w w:val="90"/>
          <w:sz w:val="28"/>
          <w:szCs w:val="28"/>
        </w:rPr>
      </w:pPr>
      <w:r>
        <w:rPr>
          <w:rFonts w:hint="eastAsia" w:ascii="仿宋_GB2312" w:hAnsi="仿宋_GB2312" w:eastAsia="仿宋_GB2312" w:cs="Times New Roman"/>
          <w:w w:val="90"/>
          <w:sz w:val="28"/>
          <w:szCs w:val="28"/>
        </w:rPr>
        <w:t>3.本申报表请用A4纸正反打印，并需提供Word格式的电子版。</w:t>
      </w:r>
    </w:p>
    <w:p>
      <w:pPr>
        <w:spacing w:line="380" w:lineRule="exact"/>
        <w:jc w:val="left"/>
        <w:rPr>
          <w:rFonts w:ascii="仿宋_GB2312" w:hAnsi="仿宋_GB2312" w:eastAsia="仿宋_GB2312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附件1</w:t>
      </w:r>
      <w:r>
        <w:rPr>
          <w:rFonts w:hint="eastAsia" w:ascii="仿宋_GB2312" w:hAnsi="仿宋_GB2312" w:eastAsia="仿宋_GB2312" w:cs="Times New Roman"/>
          <w:sz w:val="32"/>
          <w:szCs w:val="36"/>
        </w:rPr>
        <w:t>（表4）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w w:val="92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w w:val="92"/>
          <w:sz w:val="44"/>
          <w:szCs w:val="44"/>
        </w:rPr>
        <w:t>第四届海南省南海文艺奖(网络</w:t>
      </w:r>
      <w:r>
        <w:rPr>
          <w:rFonts w:ascii="方正小标宋简体" w:hAnsi="方正小标宋简体" w:eastAsia="方正小标宋简体" w:cs="Times New Roman"/>
          <w:w w:val="92"/>
          <w:sz w:val="44"/>
          <w:szCs w:val="44"/>
        </w:rPr>
        <w:t>文</w:t>
      </w:r>
      <w:r>
        <w:rPr>
          <w:rFonts w:hint="eastAsia" w:ascii="方正小标宋简体" w:hAnsi="方正小标宋简体" w:eastAsia="方正小标宋简体" w:cs="Times New Roman"/>
          <w:w w:val="92"/>
          <w:sz w:val="44"/>
          <w:szCs w:val="44"/>
        </w:rPr>
        <w:t>艺)作品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w w:val="92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w w:val="92"/>
          <w:sz w:val="44"/>
          <w:szCs w:val="44"/>
        </w:rPr>
        <w:t>申报表</w:t>
      </w:r>
    </w:p>
    <w:p>
      <w:pPr>
        <w:jc w:val="center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填表时间        年   月     日</w:t>
      </w:r>
    </w:p>
    <w:tbl>
      <w:tblPr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13"/>
        <w:gridCol w:w="164"/>
        <w:gridCol w:w="258"/>
        <w:gridCol w:w="1991"/>
        <w:gridCol w:w="780"/>
        <w:gridCol w:w="492"/>
        <w:gridCol w:w="228"/>
        <w:gridCol w:w="855"/>
        <w:gridCol w:w="477"/>
        <w:gridCol w:w="110"/>
        <w:gridCol w:w="786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作品名称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作品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类型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6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首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发网站</w:t>
            </w:r>
          </w:p>
        </w:tc>
        <w:tc>
          <w:tcPr>
            <w:tcW w:w="4982" w:type="dxa"/>
            <w:gridSpan w:val="8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6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首发/完结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4982" w:type="dxa"/>
            <w:gridSpan w:val="8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申 报 人</w:t>
            </w:r>
          </w:p>
        </w:tc>
        <w:tc>
          <w:tcPr>
            <w:tcW w:w="199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25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587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6973" w:type="dxa"/>
            <w:gridSpan w:val="9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通信地址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邮 编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电话/手机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Email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介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绍</w:t>
            </w:r>
          </w:p>
        </w:tc>
        <w:tc>
          <w:tcPr>
            <w:tcW w:w="7395" w:type="dxa"/>
            <w:gridSpan w:val="11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 </w:t>
            </w: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                       （注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：不少于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200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0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7395" w:type="dxa"/>
            <w:gridSpan w:val="11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作者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承诺</w:t>
            </w:r>
          </w:p>
        </w:tc>
        <w:tc>
          <w:tcPr>
            <w:tcW w:w="7395" w:type="dxa"/>
            <w:gridSpan w:val="11"/>
            <w:vAlign w:val="center"/>
          </w:tcPr>
          <w:p>
            <w:pPr>
              <w:ind w:firstLine="560" w:firstLineChars="2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申报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作品系本人原创，不存在各种侵权行为。如有著作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权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纠纷，概由作者本人负责。</w:t>
            </w:r>
          </w:p>
          <w:p>
            <w:pPr>
              <w:ind w:firstLine="4200" w:firstLineChars="15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作者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413" w:type="dxa"/>
            <w:vAlign w:val="center"/>
          </w:tcPr>
          <w:p>
            <w:pPr>
              <w:ind w:right="113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推荐单位意见</w:t>
            </w:r>
          </w:p>
        </w:tc>
        <w:tc>
          <w:tcPr>
            <w:tcW w:w="7395" w:type="dxa"/>
            <w:gridSpan w:val="11"/>
            <w:vAlign w:val="center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负责人签字：</w:t>
            </w:r>
          </w:p>
          <w:p>
            <w:pPr>
              <w:spacing w:line="540" w:lineRule="exact"/>
              <w:ind w:right="112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                   （单位盖章）</w:t>
            </w:r>
          </w:p>
          <w:p>
            <w:pPr>
              <w:wordWrap w:val="0"/>
              <w:spacing w:line="5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提名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作品专家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委员会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395" w:type="dxa"/>
            <w:gridSpan w:val="11"/>
            <w:tcBorders>
              <w:bottom w:val="dotted" w:color="auto" w:sz="4" w:space="0"/>
            </w:tcBorders>
            <w:vAlign w:val="center"/>
          </w:tcPr>
          <w:p>
            <w:pPr>
              <w:spacing w:line="540" w:lineRule="exact"/>
              <w:jc w:val="righ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专家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评审委委员签字：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395" w:type="dxa"/>
            <w:gridSpan w:val="11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专家评审委主任签字：</w:t>
            </w: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获奖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作品专家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委员会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39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专家评审委委员签字：    </w:t>
            </w:r>
          </w:p>
          <w:p>
            <w:pPr>
              <w:spacing w:line="5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专家评审委主任签字：</w:t>
            </w:r>
          </w:p>
          <w:p>
            <w:pPr>
              <w:spacing w:line="5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省评审委员会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395" w:type="dxa"/>
            <w:gridSpan w:val="11"/>
            <w:vAlign w:val="center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海南省南海文艺奖评审委员会（盖章）</w:t>
            </w: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     月     日</w:t>
            </w:r>
          </w:p>
        </w:tc>
      </w:tr>
    </w:tbl>
    <w:p>
      <w:pPr>
        <w:spacing w:line="360" w:lineRule="exact"/>
        <w:ind w:right="357"/>
        <w:jc w:val="left"/>
        <w:rPr>
          <w:rFonts w:ascii="仿宋_GB2312" w:hAnsi="仿宋_GB2312" w:eastAsia="仿宋_GB2312" w:cs="Times New Roman"/>
          <w:w w:val="80"/>
          <w:sz w:val="24"/>
          <w:szCs w:val="24"/>
        </w:rPr>
      </w:pPr>
      <w:r>
        <w:rPr>
          <w:rFonts w:hint="eastAsia" w:ascii="仿宋_GB2312" w:hAnsi="仿宋_GB2312" w:eastAsia="仿宋_GB2312" w:cs="Times New Roman"/>
          <w:w w:val="80"/>
          <w:sz w:val="28"/>
          <w:szCs w:val="28"/>
        </w:rPr>
        <w:t>备注：</w:t>
      </w:r>
      <w:r>
        <w:rPr>
          <w:rFonts w:ascii="仿宋_GB2312" w:hAnsi="仿宋_GB2312" w:eastAsia="仿宋_GB2312" w:cs="Times New Roman"/>
          <w:w w:val="80"/>
          <w:sz w:val="24"/>
          <w:szCs w:val="24"/>
        </w:rPr>
        <w:t>1.作品类型</w:t>
      </w:r>
      <w:r>
        <w:rPr>
          <w:rFonts w:hint="eastAsia" w:ascii="仿宋_GB2312" w:hAnsi="仿宋_GB2312" w:eastAsia="仿宋_GB2312" w:cs="Times New Roman"/>
          <w:w w:val="80"/>
          <w:sz w:val="24"/>
          <w:szCs w:val="24"/>
        </w:rPr>
        <w:t>分别</w:t>
      </w:r>
      <w:r>
        <w:rPr>
          <w:rFonts w:ascii="仿宋_GB2312" w:hAnsi="仿宋_GB2312" w:eastAsia="仿宋_GB2312" w:cs="Times New Roman"/>
          <w:w w:val="80"/>
          <w:sz w:val="24"/>
          <w:szCs w:val="24"/>
        </w:rPr>
        <w:t>填写</w:t>
      </w:r>
      <w:r>
        <w:rPr>
          <w:rFonts w:hint="eastAsia" w:ascii="仿宋_GB2312" w:hAnsi="仿宋_GB2312" w:eastAsia="仿宋_GB2312" w:cs="Times New Roman"/>
          <w:w w:val="80"/>
          <w:sz w:val="24"/>
          <w:szCs w:val="24"/>
        </w:rPr>
        <w:t>各</w:t>
      </w:r>
      <w:r>
        <w:rPr>
          <w:rFonts w:ascii="仿宋_GB2312" w:hAnsi="仿宋_GB2312" w:eastAsia="仿宋_GB2312" w:cs="Times New Roman"/>
          <w:w w:val="80"/>
          <w:sz w:val="24"/>
          <w:szCs w:val="24"/>
        </w:rPr>
        <w:t>文艺门类</w:t>
      </w:r>
      <w:r>
        <w:rPr>
          <w:rFonts w:hint="eastAsia" w:ascii="仿宋_GB2312" w:hAnsi="仿宋_GB2312" w:eastAsia="仿宋_GB2312" w:cs="Times New Roman"/>
          <w:w w:val="80"/>
          <w:sz w:val="24"/>
          <w:szCs w:val="24"/>
        </w:rPr>
        <w:t>网络</w:t>
      </w:r>
      <w:r>
        <w:rPr>
          <w:rFonts w:ascii="仿宋_GB2312" w:hAnsi="仿宋_GB2312" w:eastAsia="仿宋_GB2312" w:cs="Times New Roman"/>
          <w:w w:val="80"/>
          <w:sz w:val="24"/>
          <w:szCs w:val="24"/>
        </w:rPr>
        <w:t>作品”“IP</w:t>
      </w:r>
      <w:r>
        <w:rPr>
          <w:rFonts w:hint="eastAsia" w:ascii="仿宋_GB2312" w:hAnsi="仿宋_GB2312" w:eastAsia="仿宋_GB2312" w:cs="Times New Roman"/>
          <w:w w:val="80"/>
          <w:sz w:val="24"/>
          <w:szCs w:val="24"/>
        </w:rPr>
        <w:t>影响</w:t>
      </w:r>
      <w:r>
        <w:rPr>
          <w:rFonts w:ascii="仿宋_GB2312" w:hAnsi="仿宋_GB2312" w:eastAsia="仿宋_GB2312" w:cs="Times New Roman"/>
          <w:w w:val="80"/>
          <w:sz w:val="24"/>
          <w:szCs w:val="24"/>
        </w:rPr>
        <w:t>”“</w:t>
      </w:r>
      <w:r>
        <w:rPr>
          <w:rFonts w:hint="eastAsia" w:ascii="仿宋_GB2312" w:hAnsi="仿宋_GB2312" w:eastAsia="仿宋_GB2312" w:cs="Times New Roman"/>
          <w:w w:val="80"/>
          <w:sz w:val="24"/>
          <w:szCs w:val="24"/>
        </w:rPr>
        <w:t>海外</w:t>
      </w:r>
      <w:r>
        <w:rPr>
          <w:rFonts w:ascii="仿宋_GB2312" w:hAnsi="仿宋_GB2312" w:eastAsia="仿宋_GB2312" w:cs="Times New Roman"/>
          <w:w w:val="80"/>
          <w:sz w:val="24"/>
          <w:szCs w:val="24"/>
        </w:rPr>
        <w:t>传播”</w:t>
      </w:r>
      <w:r>
        <w:rPr>
          <w:rFonts w:hint="eastAsia" w:ascii="仿宋_GB2312" w:hAnsi="仿宋_GB2312" w:eastAsia="仿宋_GB2312" w:cs="Times New Roman"/>
          <w:w w:val="80"/>
          <w:sz w:val="24"/>
          <w:szCs w:val="24"/>
        </w:rPr>
        <w:t>三类</w:t>
      </w:r>
      <w:r>
        <w:rPr>
          <w:rFonts w:ascii="仿宋_GB2312" w:hAnsi="仿宋_GB2312" w:eastAsia="仿宋_GB2312" w:cs="Times New Roman"/>
          <w:w w:val="80"/>
          <w:sz w:val="24"/>
          <w:szCs w:val="24"/>
        </w:rPr>
        <w:t>。</w:t>
      </w:r>
    </w:p>
    <w:p>
      <w:pPr>
        <w:spacing w:line="360" w:lineRule="exact"/>
        <w:ind w:right="357" w:firstLine="840" w:firstLineChars="350"/>
        <w:jc w:val="lef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Times New Roman"/>
          <w:sz w:val="24"/>
          <w:szCs w:val="24"/>
        </w:rPr>
        <w:t>2.“作品</w:t>
      </w:r>
      <w:r>
        <w:rPr>
          <w:rFonts w:ascii="仿宋_GB2312" w:hAnsi="仿宋_GB2312" w:eastAsia="仿宋_GB2312" w:cs="Times New Roman"/>
          <w:sz w:val="24"/>
          <w:szCs w:val="24"/>
        </w:rPr>
        <w:t>介绍</w:t>
      </w:r>
      <w:r>
        <w:rPr>
          <w:rFonts w:hint="eastAsia" w:ascii="仿宋_GB2312" w:hAnsi="仿宋_GB2312" w:eastAsia="仿宋_GB2312" w:cs="Times New Roman"/>
          <w:sz w:val="24"/>
          <w:szCs w:val="24"/>
        </w:rPr>
        <w:t>”</w:t>
      </w:r>
      <w:r>
        <w:rPr>
          <w:rFonts w:ascii="仿宋_GB2312" w:hAnsi="仿宋_GB2312" w:eastAsia="仿宋_GB2312" w:cs="Times New Roman"/>
          <w:sz w:val="24"/>
          <w:szCs w:val="24"/>
        </w:rPr>
        <w:t>栏</w:t>
      </w:r>
      <w:r>
        <w:rPr>
          <w:rFonts w:hint="eastAsia" w:ascii="仿宋_GB2312" w:hAnsi="仿宋_GB2312" w:eastAsia="仿宋_GB2312" w:cs="Times New Roman"/>
          <w:sz w:val="24"/>
          <w:szCs w:val="24"/>
        </w:rPr>
        <w:t>，“</w:t>
      </w:r>
      <w:r>
        <w:rPr>
          <w:rFonts w:ascii="仿宋_GB2312" w:hAnsi="仿宋_GB2312" w:eastAsia="仿宋_GB2312" w:cs="Times New Roman"/>
          <w:sz w:val="24"/>
          <w:szCs w:val="24"/>
        </w:rPr>
        <w:t>网络</w:t>
      </w:r>
      <w:r>
        <w:rPr>
          <w:rFonts w:hint="eastAsia" w:ascii="仿宋_GB2312" w:hAnsi="仿宋_GB2312" w:eastAsia="仿宋_GB2312" w:cs="Times New Roman"/>
          <w:sz w:val="24"/>
          <w:szCs w:val="24"/>
        </w:rPr>
        <w:t>文艺”填写</w:t>
      </w:r>
      <w:r>
        <w:rPr>
          <w:rFonts w:ascii="仿宋_GB2312" w:hAnsi="仿宋_GB2312" w:eastAsia="仿宋_GB2312" w:cs="Times New Roman"/>
          <w:sz w:val="24"/>
          <w:szCs w:val="24"/>
        </w:rPr>
        <w:t>内容梗概；“IP</w:t>
      </w:r>
      <w:r>
        <w:rPr>
          <w:rFonts w:hint="eastAsia" w:ascii="仿宋_GB2312" w:hAnsi="仿宋_GB2312" w:eastAsia="仿宋_GB2312" w:cs="Times New Roman"/>
          <w:sz w:val="24"/>
          <w:szCs w:val="24"/>
        </w:rPr>
        <w:t>影响</w:t>
      </w:r>
      <w:r>
        <w:rPr>
          <w:rFonts w:ascii="仿宋_GB2312" w:hAnsi="仿宋_GB2312" w:eastAsia="仿宋_GB2312" w:cs="Times New Roman"/>
          <w:sz w:val="24"/>
          <w:szCs w:val="24"/>
        </w:rPr>
        <w:t>”“</w:t>
      </w:r>
      <w:r>
        <w:rPr>
          <w:rFonts w:hint="eastAsia" w:ascii="仿宋_GB2312" w:hAnsi="仿宋_GB2312" w:eastAsia="仿宋_GB2312" w:cs="Times New Roman"/>
          <w:sz w:val="24"/>
          <w:szCs w:val="24"/>
        </w:rPr>
        <w:t>海外</w:t>
      </w:r>
      <w:r>
        <w:rPr>
          <w:rFonts w:ascii="仿宋_GB2312" w:hAnsi="仿宋_GB2312" w:eastAsia="仿宋_GB2312" w:cs="Times New Roman"/>
          <w:sz w:val="24"/>
          <w:szCs w:val="24"/>
        </w:rPr>
        <w:t>传播”</w:t>
      </w:r>
      <w:r>
        <w:rPr>
          <w:rFonts w:hint="eastAsia" w:ascii="仿宋_GB2312" w:hAnsi="仿宋_GB2312" w:eastAsia="仿宋_GB2312" w:cs="Times New Roman"/>
          <w:sz w:val="24"/>
          <w:szCs w:val="24"/>
        </w:rPr>
        <w:t>填写IP改编</w:t>
      </w:r>
      <w:r>
        <w:rPr>
          <w:rFonts w:ascii="仿宋_GB2312" w:hAnsi="仿宋_GB2312" w:eastAsia="仿宋_GB2312" w:cs="Times New Roman"/>
          <w:sz w:val="24"/>
          <w:szCs w:val="24"/>
        </w:rPr>
        <w:t>和海外传播情况</w:t>
      </w:r>
      <w:r>
        <w:rPr>
          <w:rFonts w:hint="eastAsia" w:ascii="仿宋_GB2312" w:hAnsi="仿宋_GB2312" w:eastAsia="仿宋_GB2312" w:cs="Times New Roman"/>
          <w:sz w:val="24"/>
          <w:szCs w:val="24"/>
        </w:rPr>
        <w:t>。</w:t>
      </w:r>
    </w:p>
    <w:p>
      <w:pPr>
        <w:spacing w:line="360" w:lineRule="exact"/>
        <w:ind w:right="357"/>
        <w:jc w:val="lef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 xml:space="preserve">  </w:t>
      </w:r>
      <w:r>
        <w:rPr>
          <w:rFonts w:ascii="仿宋_GB2312" w:hAnsi="仿宋_GB2312" w:eastAsia="仿宋_GB2312" w:cs="Times New Roman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Times New Roman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Times New Roman"/>
          <w:sz w:val="24"/>
          <w:szCs w:val="24"/>
        </w:rPr>
        <w:t>3.根据海南省南海文艺奖各门类《评选细则》要求填写本表格。</w:t>
      </w:r>
    </w:p>
    <w:p>
      <w:pPr>
        <w:tabs>
          <w:tab w:val="left" w:pos="4305"/>
        </w:tabs>
        <w:spacing w:line="360" w:lineRule="exact"/>
        <w:ind w:right="120"/>
        <w:jc w:val="lef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Times New Roman"/>
          <w:sz w:val="24"/>
          <w:szCs w:val="24"/>
        </w:rPr>
        <w:t xml:space="preserve">   </w:t>
      </w:r>
      <w:r>
        <w:rPr>
          <w:rFonts w:ascii="仿宋_GB2312" w:hAnsi="仿宋_GB2312" w:eastAsia="仿宋_GB2312" w:cs="Times New Roman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Times New Roman"/>
          <w:sz w:val="24"/>
          <w:szCs w:val="24"/>
        </w:rPr>
        <w:t xml:space="preserve"> 4.如需补充其他申报信息，申报者可附加表格。</w:t>
      </w:r>
    </w:p>
    <w:p>
      <w:pPr>
        <w:tabs>
          <w:tab w:val="left" w:pos="4305"/>
        </w:tabs>
        <w:spacing w:line="360" w:lineRule="exact"/>
        <w:ind w:right="120" w:firstLine="863" w:firstLineChars="400"/>
        <w:jc w:val="left"/>
        <w:rPr>
          <w:rFonts w:ascii="仿宋_GB2312" w:hAnsi="仿宋_GB2312" w:eastAsia="仿宋_GB2312" w:cs="Times New Roman"/>
          <w:w w:val="90"/>
          <w:sz w:val="24"/>
          <w:szCs w:val="24"/>
        </w:rPr>
      </w:pPr>
      <w:r>
        <w:rPr>
          <w:rFonts w:hint="eastAsia" w:ascii="仿宋_GB2312" w:hAnsi="仿宋_GB2312" w:eastAsia="仿宋_GB2312" w:cs="Times New Roman"/>
          <w:w w:val="90"/>
          <w:sz w:val="24"/>
          <w:szCs w:val="24"/>
        </w:rPr>
        <w:t>5.本申报表请用A4纸正反打印，并需提供Word格式的电子版。</w:t>
      </w:r>
    </w:p>
    <w:p>
      <w:pPr>
        <w:autoSpaceDE w:val="0"/>
        <w:autoSpaceDN w:val="0"/>
        <w:spacing w:line="360" w:lineRule="exact"/>
        <w:jc w:val="left"/>
        <w:rPr>
          <w:rFonts w:ascii="方正小标宋简体" w:hAnsi="方正小标宋简体" w:eastAsia="方正小标宋简体" w:cs="宋体-PUA"/>
          <w:sz w:val="32"/>
          <w:szCs w:val="24"/>
          <w:lang w:val="zh-CN"/>
        </w:rPr>
      </w:pPr>
      <w:r>
        <w:rPr>
          <w:rFonts w:hint="eastAsia" w:ascii="黑体" w:hAnsi="黑体" w:eastAsia="黑体" w:cs="宋体-PUA"/>
          <w:sz w:val="32"/>
          <w:szCs w:val="24"/>
          <w:lang w:val="zh-CN"/>
        </w:rPr>
        <w:t>附件1</w:t>
      </w:r>
      <w:r>
        <w:rPr>
          <w:rFonts w:hint="eastAsia" w:ascii="仿宋_GB2312" w:hAnsi="仿宋_GB2312" w:eastAsia="仿宋_GB2312" w:cs="宋体-PUA"/>
          <w:sz w:val="32"/>
          <w:szCs w:val="24"/>
          <w:lang w:val="zh-CN"/>
        </w:rPr>
        <w:t>（表</w:t>
      </w:r>
      <w:r>
        <w:rPr>
          <w:rFonts w:hint="eastAsia" w:ascii="仿宋_GB2312" w:hAnsi="仿宋_GB2312" w:eastAsia="仿宋_GB2312" w:cs="宋体-PUA"/>
          <w:sz w:val="32"/>
          <w:szCs w:val="24"/>
        </w:rPr>
        <w:t>5）</w:t>
      </w:r>
    </w:p>
    <w:p>
      <w:pPr>
        <w:keepNext/>
        <w:keepLines/>
        <w:jc w:val="center"/>
        <w:outlineLvl w:val="0"/>
        <w:rPr>
          <w:rFonts w:ascii="方正小标宋简体" w:hAnsi="方正小标宋简体" w:eastAsia="方正小标宋简体" w:cs="宋体-PUA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Times New Roman"/>
          <w:kern w:val="44"/>
          <w:sz w:val="44"/>
          <w:szCs w:val="44"/>
        </w:rPr>
        <w:t>第四届海南省南海文艺奖</w:t>
      </w:r>
      <w:r>
        <w:rPr>
          <w:rFonts w:hint="eastAsia" w:ascii="方正小标宋简体" w:hAnsi="方正小标宋简体" w:eastAsia="方正小标宋简体" w:cs="宋体-PUA"/>
          <w:sz w:val="44"/>
          <w:szCs w:val="44"/>
          <w:lang w:val="zh-CN"/>
        </w:rPr>
        <w:t>终身成就奖</w:t>
      </w:r>
    </w:p>
    <w:p>
      <w:pPr>
        <w:keepNext/>
        <w:keepLines/>
        <w:jc w:val="center"/>
        <w:outlineLvl w:val="0"/>
        <w:rPr>
          <w:rFonts w:ascii="宋体" w:hAnsi="宋体" w:eastAsia="宋体" w:cs="Times New Roman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kern w:val="44"/>
          <w:sz w:val="44"/>
          <w:szCs w:val="44"/>
        </w:rPr>
        <w:t>申报表</w:t>
      </w:r>
    </w:p>
    <w:tbl>
      <w:tblPr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1128"/>
        <w:gridCol w:w="783"/>
        <w:gridCol w:w="1392"/>
        <w:gridCol w:w="957"/>
        <w:gridCol w:w="351"/>
        <w:gridCol w:w="1569"/>
        <w:gridCol w:w="3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569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3155" w:type="dxa"/>
            <w:vMerge w:val="restart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pacing w:val="-20"/>
                <w:kern w:val="0"/>
                <w:sz w:val="24"/>
                <w:szCs w:val="28"/>
              </w:rPr>
              <w:t>照片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（近期2寸正面半身免冠彩色照片）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175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9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31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175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户 籍 地</w:t>
            </w:r>
          </w:p>
        </w:tc>
        <w:tc>
          <w:tcPr>
            <w:tcW w:w="1569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31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052" w:type="dxa"/>
            <w:gridSpan w:val="5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1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175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1569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31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2175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行政级别</w:t>
            </w:r>
          </w:p>
        </w:tc>
        <w:tc>
          <w:tcPr>
            <w:tcW w:w="4724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2175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技术等级</w:t>
            </w:r>
          </w:p>
        </w:tc>
        <w:tc>
          <w:tcPr>
            <w:tcW w:w="4724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8207" w:type="dxa"/>
            <w:gridSpan w:val="6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日    期</w:t>
            </w:r>
          </w:p>
        </w:tc>
        <w:tc>
          <w:tcPr>
            <w:tcW w:w="8207" w:type="dxa"/>
            <w:gridSpan w:val="6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175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4724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拟授予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奖项</w:t>
            </w:r>
          </w:p>
        </w:tc>
        <w:tc>
          <w:tcPr>
            <w:tcW w:w="8207" w:type="dxa"/>
            <w:gridSpan w:val="6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207" w:type="dxa"/>
            <w:gridSpan w:val="6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个人联系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电话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及地址</w:t>
            </w:r>
          </w:p>
        </w:tc>
        <w:tc>
          <w:tcPr>
            <w:tcW w:w="8207" w:type="dxa"/>
            <w:gridSpan w:val="6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所在单位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所在单位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4724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1128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所属协会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8207" w:type="dxa"/>
            <w:gridSpan w:val="6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139" w:hRule="atLeast"/>
          <w:jc w:val="center"/>
        </w:trPr>
        <w:tc>
          <w:tcPr>
            <w:tcW w:w="1128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8207" w:type="dxa"/>
            <w:gridSpan w:val="6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139" w:hRule="atLeast"/>
          <w:jc w:val="center"/>
        </w:trPr>
        <w:tc>
          <w:tcPr>
            <w:tcW w:w="1128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何地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受过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何种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奖励</w:t>
            </w:r>
          </w:p>
        </w:tc>
        <w:tc>
          <w:tcPr>
            <w:tcW w:w="8207" w:type="dxa"/>
            <w:gridSpan w:val="6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94" w:hRule="atLeast"/>
          <w:jc w:val="center"/>
        </w:trPr>
        <w:tc>
          <w:tcPr>
            <w:tcW w:w="1128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何地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受过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何种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处分</w:t>
            </w:r>
          </w:p>
        </w:tc>
        <w:tc>
          <w:tcPr>
            <w:tcW w:w="8207" w:type="dxa"/>
            <w:gridSpan w:val="6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9335" w:type="dxa"/>
            <w:gridSpan w:val="7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主要先进事迹和艺术成就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2898" w:hRule="atLeast"/>
          <w:jc w:val="center"/>
        </w:trPr>
        <w:tc>
          <w:tcPr>
            <w:tcW w:w="9335" w:type="dxa"/>
            <w:gridSpan w:val="7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4260" w:type="dxa"/>
            <w:gridSpan w:val="4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144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所在单位人事部门意见</w:t>
            </w:r>
          </w:p>
        </w:tc>
        <w:tc>
          <w:tcPr>
            <w:tcW w:w="5075" w:type="dxa"/>
            <w:gridSpan w:val="3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812" w:hRule="atLeast"/>
          <w:jc w:val="center"/>
        </w:trPr>
        <w:tc>
          <w:tcPr>
            <w:tcW w:w="4260" w:type="dxa"/>
            <w:gridSpan w:val="4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firstLine="480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以上个人基本信息真实，简历连续无断档情况。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（盖   章）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5075" w:type="dxa"/>
            <w:gridSpan w:val="3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（盖   章）</w:t>
            </w:r>
          </w:p>
          <w:p>
            <w:pPr>
              <w:widowControl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 xml:space="preserve">              年    月    日</w:t>
            </w:r>
          </w:p>
          <w:p>
            <w:pPr>
              <w:widowControl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911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24" w:type="dxa"/>
            <w:gridSpan w:val="5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各专家</w:t>
            </w:r>
            <w:r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  <w:t>评审委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意见、南海</w:t>
            </w:r>
            <w:r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  <w:t>文艺奖评审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委员会终审意见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1911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专家</w:t>
            </w:r>
            <w:r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  <w:t>评审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委员会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24" w:type="dxa"/>
            <w:gridSpan w:val="5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Times New Roman"/>
                <w:sz w:val="15"/>
                <w:szCs w:val="15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Times New Roman"/>
                <w:sz w:val="15"/>
                <w:szCs w:val="15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Times New Roman"/>
                <w:sz w:val="15"/>
                <w:szCs w:val="15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专家评审委委员签字：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Times New Roman"/>
                <w:sz w:val="15"/>
                <w:szCs w:val="15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Times New Roman"/>
                <w:sz w:val="15"/>
                <w:szCs w:val="15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Times New Roman"/>
                <w:kern w:val="0"/>
                <w:sz w:val="15"/>
                <w:szCs w:val="15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专家评审委员会主任签字： 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Times New Roman"/>
                <w:kern w:val="0"/>
                <w:sz w:val="15"/>
                <w:szCs w:val="15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Times New Roman"/>
                <w:kern w:val="0"/>
                <w:sz w:val="15"/>
                <w:szCs w:val="15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1911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省评省委终审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424" w:type="dxa"/>
            <w:gridSpan w:val="5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Times New Roman"/>
                <w:sz w:val="13"/>
                <w:szCs w:val="13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Times New Roman"/>
                <w:sz w:val="13"/>
                <w:szCs w:val="13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Times New Roman"/>
                <w:sz w:val="13"/>
                <w:szCs w:val="13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Times New Roman"/>
                <w:sz w:val="13"/>
                <w:szCs w:val="13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    省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评审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委员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会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委员签字：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Times New Roman"/>
                <w:sz w:val="13"/>
                <w:szCs w:val="13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Times New Roman"/>
                <w:sz w:val="13"/>
                <w:szCs w:val="13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Times New Roman"/>
                <w:sz w:val="13"/>
                <w:szCs w:val="13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    省</w:t>
            </w:r>
            <w:r>
              <w:rPr>
                <w:rFonts w:ascii="仿宋_GB2312" w:hAnsi="仿宋_GB2312" w:eastAsia="仿宋_GB2312" w:cs="Times New Roman"/>
                <w:sz w:val="24"/>
                <w:szCs w:val="24"/>
              </w:rPr>
              <w:t>评审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委员会主任签字： 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Times New Roman"/>
                <w:kern w:val="0"/>
                <w:sz w:val="13"/>
                <w:szCs w:val="13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967" w:hRule="atLeast"/>
          <w:jc w:val="center"/>
        </w:trPr>
        <w:tc>
          <w:tcPr>
            <w:tcW w:w="1911" w:type="dxa"/>
            <w:gridSpan w:val="2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424" w:type="dxa"/>
            <w:gridSpan w:val="5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         海南省南海文艺奖评审委员会（盖章）</w:t>
            </w:r>
          </w:p>
          <w:p>
            <w:pPr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 xml:space="preserve">         年    月    日</w:t>
            </w:r>
          </w:p>
          <w:p>
            <w:pPr>
              <w:widowControl/>
              <w:spacing w:line="280" w:lineRule="atLeas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335" w:type="dxa"/>
            <w:gridSpan w:val="7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</w:rPr>
              <w:t>有效证件复印件粘贴处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1270" w:hRule="atLeast"/>
          <w:jc w:val="center"/>
        </w:trPr>
        <w:tc>
          <w:tcPr>
            <w:tcW w:w="9335" w:type="dxa"/>
            <w:gridSpan w:val="7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spacing w:line="440" w:lineRule="exact"/>
        <w:ind w:right="357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备注:</w:t>
      </w:r>
    </w:p>
    <w:p>
      <w:pPr>
        <w:spacing w:line="440" w:lineRule="exact"/>
        <w:ind w:right="357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1.根据海南省南海文艺奖各门类《评选细则》要求填写本表格。</w:t>
      </w:r>
    </w:p>
    <w:p>
      <w:pPr>
        <w:tabs>
          <w:tab w:val="left" w:pos="4305"/>
        </w:tabs>
        <w:spacing w:line="440" w:lineRule="exact"/>
        <w:ind w:right="120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2.如需补充其他申报信息，申报者可附加表格。</w:t>
      </w:r>
    </w:p>
    <w:p>
      <w:pPr>
        <w:tabs>
          <w:tab w:val="left" w:pos="4305"/>
        </w:tabs>
        <w:spacing w:line="440" w:lineRule="exact"/>
        <w:ind w:right="120"/>
        <w:jc w:val="left"/>
        <w:rPr>
          <w:rFonts w:ascii="仿宋_GB2312" w:hAnsi="仿宋_GB2312" w:eastAsia="宋体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3.本申报表请用A4纸正反打印，并需提供Word格式的电子版</w:t>
      </w: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1" w:usb1="180E0000" w:usb2="0000001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YaHei UI">
    <w:altName w:val="微软雅黑"/>
    <w:panose1 w:val="00000000000000000000"/>
    <w:charset w:val="86"/>
    <w:family w:val="auto"/>
    <w:pitch w:val="default"/>
    <w:sig w:usb0="00000000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75 -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74 -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annotation subject"/>
    <w:basedOn w:val="3"/>
    <w:next w:val="3"/>
    <w:link w:val="19"/>
    <w:semiHidden/>
    <w:unhideWhenUsed/>
    <w:uiPriority w:val="99"/>
    <w:rPr>
      <w:b/>
      <w:bCs/>
    </w:rPr>
  </w:style>
  <w:style w:type="paragraph" w:styleId="3">
    <w:name w:val="annotation text"/>
    <w:basedOn w:val="1"/>
    <w:link w:val="18"/>
    <w:semiHidden/>
    <w:unhideWhenUsed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7"/>
    <w:semiHidden/>
    <w:unhideWhenUs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iPriority w:val="0"/>
    <w:rPr>
      <w:color w:val="0563C1"/>
      <w:u w:val="singl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paragraph" w:customStyle="1" w:styleId="11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3">
    <w:name w:val="_Style 4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customStyle="1" w:styleId="14">
    <w:name w:val="Revision"/>
    <w:hidden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页眉 字符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字符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basedOn w:val="8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主题 字符"/>
    <w:basedOn w:val="18"/>
    <w:link w:val="2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76</Pages>
  <Words>6348</Words>
  <Characters>36187</Characters>
  <Lines>301</Lines>
  <Paragraphs>84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2021-08-27T13:57:00Z</dcterms:created>
  <dc:creator>修订者</dc:creator>
  <cp:lastModifiedBy>未定义</cp:lastModifiedBy>
  <cp:lastPrinted>2021-09-16T17:48:00Z</cp:lastPrinted>
  <dcterms:modified xsi:type="dcterms:W3CDTF">2021-09-22T03:46:01Z</dcterms:modified>
  <dc:title>附件1（表1）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