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left"/>
        <w:rPr>
          <w:rFonts w:hint="eastAsia" w:ascii="楷体_GB2312" w:hAnsi="楷体_GB2312" w:eastAsia="楷体_GB2312" w:cs="楷体_GB2312"/>
          <w:b/>
          <w:bCs/>
          <w:color w:val="auto"/>
          <w:spacing w:val="-11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11"/>
          <w:sz w:val="28"/>
          <w:szCs w:val="28"/>
          <w:lang w:val="en-US" w:eastAsia="zh-CN"/>
        </w:rPr>
        <w:t>附件1-1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338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雨林时光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主题文艺作品创作征集（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诗歌类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表</w:t>
      </w:r>
    </w:p>
    <w:p>
      <w:pPr>
        <w:spacing w:line="400" w:lineRule="exact"/>
        <w:jc w:val="center"/>
        <w:rPr>
          <w:rStyle w:val="6"/>
          <w:b/>
          <w:sz w:val="36"/>
          <w:szCs w:val="36"/>
        </w:rPr>
      </w:pPr>
      <w:bookmarkStart w:id="0" w:name="_GoBack"/>
      <w:bookmarkEnd w:id="0"/>
    </w:p>
    <w:p>
      <w:pPr>
        <w:spacing w:line="400" w:lineRule="exact"/>
        <w:ind w:firstLine="1820" w:firstLineChars="650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 xml:space="preserve">                                  编号：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2905"/>
        <w:gridCol w:w="1488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60" w:firstLineChars="4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1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150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作者简介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60" w:firstLineChars="200"/>
              <w:jc w:val="left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委员会</w:t>
            </w:r>
          </w:p>
          <w:p>
            <w:pPr>
              <w:spacing w:line="4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b/>
                <w:sz w:val="28"/>
                <w:szCs w:val="28"/>
              </w:rPr>
            </w:pPr>
          </w:p>
          <w:p>
            <w:pPr>
              <w:rPr>
                <w:rStyle w:val="6"/>
                <w:b/>
                <w:sz w:val="28"/>
                <w:szCs w:val="28"/>
              </w:rPr>
            </w:pPr>
          </w:p>
          <w:p>
            <w:pPr>
              <w:jc w:val="right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 2022年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ascii="宋体" w:hAnsi="宋体"/>
                <w:sz w:val="28"/>
                <w:szCs w:val="28"/>
              </w:rPr>
              <w:t>备  注</w:t>
            </w:r>
          </w:p>
        </w:tc>
        <w:tc>
          <w:tcPr>
            <w:tcW w:w="40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803281-4490-45E8-8FD7-A6E2E4F25D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249F14E-C845-4ABC-8913-AA5348E1C05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041F2072"/>
    <w:rsid w:val="041F2072"/>
    <w:rsid w:val="05AA2A0D"/>
    <w:rsid w:val="08FD0562"/>
    <w:rsid w:val="19C35396"/>
    <w:rsid w:val="1D79768B"/>
    <w:rsid w:val="21EF068D"/>
    <w:rsid w:val="265E4595"/>
    <w:rsid w:val="3CA91F6D"/>
    <w:rsid w:val="45B01DA5"/>
    <w:rsid w:val="54B77807"/>
    <w:rsid w:val="55936CD0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firstLine="643"/>
      <w:outlineLvl w:val="1"/>
    </w:pPr>
    <w:rPr>
      <w:rFonts w:ascii="楷体_GB2312" w:hAnsi="Cambria" w:eastAsia="楷体_GB2312" w:cs="Times New Roman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2022-09-09T09:37:00Z</dcterms:created>
  <dc:creator>育婵</dc:creator>
  <cp:lastModifiedBy>育婵</cp:lastModifiedBy>
  <dcterms:modified xsi:type="dcterms:W3CDTF">2022-09-09T09:53:55Z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6FD294EC2BBC4AC78A15E33F7A12B93D</vt:lpwstr>
  </property>
</Properties>
</file>